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60DF" w14:textId="2A52264B" w:rsidR="0060640D" w:rsidRPr="00514E1E" w:rsidRDefault="0060640D" w:rsidP="0060640D">
      <w:pPr>
        <w:jc w:val="center"/>
        <w:rPr>
          <w:rFonts w:eastAsia="仿宋_GB2312" w:cs="方正仿宋简体"/>
          <w:b/>
          <w:sz w:val="30"/>
          <w:szCs w:val="30"/>
        </w:rPr>
      </w:pPr>
      <w:r w:rsidRPr="00514E1E">
        <w:rPr>
          <w:rFonts w:eastAsia="仿宋_GB2312" w:cs="方正仿宋简体"/>
          <w:b/>
          <w:sz w:val="30"/>
          <w:szCs w:val="30"/>
        </w:rPr>
        <w:t>能源与动力学院</w:t>
      </w:r>
      <w:r w:rsidR="00853261">
        <w:rPr>
          <w:rFonts w:eastAsia="仿宋_GB2312" w:cs="方正仿宋简体" w:hint="eastAsia"/>
          <w:b/>
          <w:sz w:val="30"/>
          <w:szCs w:val="30"/>
        </w:rPr>
        <w:t>特别奖学金</w:t>
      </w:r>
      <w:r w:rsidR="005358B8">
        <w:rPr>
          <w:rFonts w:eastAsia="仿宋_GB2312" w:cs="方正仿宋简体" w:hint="eastAsia"/>
          <w:b/>
          <w:sz w:val="30"/>
          <w:szCs w:val="30"/>
        </w:rPr>
        <w:t>计分表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  <w:gridCol w:w="1546"/>
        <w:gridCol w:w="1379"/>
        <w:gridCol w:w="1234"/>
        <w:gridCol w:w="1396"/>
        <w:gridCol w:w="1370"/>
      </w:tblGrid>
      <w:tr w:rsidR="0060640D" w:rsidRPr="00514E1E" w14:paraId="1E6B7CAE" w14:textId="77777777" w:rsidTr="00DA6B87">
        <w:tc>
          <w:tcPr>
            <w:tcW w:w="1614" w:type="dxa"/>
          </w:tcPr>
          <w:p w14:paraId="1D12435A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姓名</w:t>
            </w:r>
          </w:p>
        </w:tc>
        <w:tc>
          <w:tcPr>
            <w:tcW w:w="1838" w:type="dxa"/>
          </w:tcPr>
          <w:p w14:paraId="60AE933C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625" w:type="dxa"/>
          </w:tcPr>
          <w:p w14:paraId="24533FD6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b/>
                <w:sz w:val="30"/>
                <w:szCs w:val="30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学号</w:t>
            </w:r>
          </w:p>
        </w:tc>
        <w:tc>
          <w:tcPr>
            <w:tcW w:w="1516" w:type="dxa"/>
          </w:tcPr>
          <w:p w14:paraId="28C4C2D2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1647" w:type="dxa"/>
          </w:tcPr>
          <w:p w14:paraId="1F72B01B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b/>
                <w:sz w:val="30"/>
                <w:szCs w:val="30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专业</w:t>
            </w:r>
          </w:p>
        </w:tc>
        <w:tc>
          <w:tcPr>
            <w:tcW w:w="1614" w:type="dxa"/>
          </w:tcPr>
          <w:p w14:paraId="0DDAD008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b/>
                <w:sz w:val="30"/>
                <w:szCs w:val="30"/>
              </w:rPr>
            </w:pPr>
          </w:p>
        </w:tc>
      </w:tr>
      <w:tr w:rsidR="0060640D" w:rsidRPr="00514E1E" w14:paraId="0BF279E0" w14:textId="77777777" w:rsidTr="00DA6B87">
        <w:tc>
          <w:tcPr>
            <w:tcW w:w="1614" w:type="dxa"/>
            <w:vMerge w:val="restart"/>
            <w:vAlign w:val="center"/>
          </w:tcPr>
          <w:p w14:paraId="1C9AD46A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计分项</w:t>
            </w:r>
          </w:p>
        </w:tc>
        <w:tc>
          <w:tcPr>
            <w:tcW w:w="1838" w:type="dxa"/>
          </w:tcPr>
          <w:p w14:paraId="7AD398A2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类别</w:t>
            </w:r>
          </w:p>
        </w:tc>
        <w:tc>
          <w:tcPr>
            <w:tcW w:w="4788" w:type="dxa"/>
            <w:gridSpan w:val="3"/>
          </w:tcPr>
          <w:p w14:paraId="22936C8C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名称、</w:t>
            </w:r>
            <w:r w:rsidRPr="00514E1E">
              <w:rPr>
                <w:rFonts w:eastAsia="仿宋_GB2312" w:cs="方正仿宋简体"/>
                <w:sz w:val="28"/>
                <w:szCs w:val="28"/>
              </w:rPr>
              <w:t>排名</w:t>
            </w:r>
          </w:p>
        </w:tc>
        <w:tc>
          <w:tcPr>
            <w:tcW w:w="1614" w:type="dxa"/>
          </w:tcPr>
          <w:p w14:paraId="0CB80DB4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得分</w:t>
            </w:r>
          </w:p>
        </w:tc>
      </w:tr>
      <w:tr w:rsidR="0060640D" w:rsidRPr="00514E1E" w14:paraId="0D1F138D" w14:textId="77777777" w:rsidTr="00DA6B87">
        <w:tc>
          <w:tcPr>
            <w:tcW w:w="1614" w:type="dxa"/>
            <w:vMerge/>
          </w:tcPr>
          <w:p w14:paraId="703A44CA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066DDEFD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  <w:vAlign w:val="center"/>
          </w:tcPr>
          <w:p w14:paraId="40104F13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4CB66A76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60640D" w:rsidRPr="00514E1E" w14:paraId="58650B6C" w14:textId="77777777" w:rsidTr="00DA6B87">
        <w:tc>
          <w:tcPr>
            <w:tcW w:w="1614" w:type="dxa"/>
            <w:vMerge/>
          </w:tcPr>
          <w:p w14:paraId="7C3DC429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689B6515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14:paraId="2C81D123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 w14:paraId="0B4104E2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60640D" w:rsidRPr="00514E1E" w14:paraId="50C0F177" w14:textId="77777777" w:rsidTr="00DA6B87">
        <w:tc>
          <w:tcPr>
            <w:tcW w:w="1614" w:type="dxa"/>
            <w:vMerge/>
          </w:tcPr>
          <w:p w14:paraId="3774065A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14:paraId="7924758C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14:paraId="06BE674F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 w14:paraId="518E0775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60640D" w:rsidRPr="00514E1E" w14:paraId="060CAF55" w14:textId="77777777" w:rsidTr="00DA6B87">
        <w:tc>
          <w:tcPr>
            <w:tcW w:w="1614" w:type="dxa"/>
            <w:vMerge/>
          </w:tcPr>
          <w:p w14:paraId="14FC3388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14:paraId="2A519EF5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14:paraId="184BD979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 w14:paraId="30E2C0D6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60640D" w:rsidRPr="00514E1E" w14:paraId="5D574B44" w14:textId="77777777" w:rsidTr="00DA6B87">
        <w:tc>
          <w:tcPr>
            <w:tcW w:w="1614" w:type="dxa"/>
            <w:vMerge/>
          </w:tcPr>
          <w:p w14:paraId="2FAEFE56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14:paraId="675FF465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14:paraId="672FA7A6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 w14:paraId="2A3F66CB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60640D" w:rsidRPr="00514E1E" w14:paraId="46C0500A" w14:textId="77777777" w:rsidTr="00DA6B87">
        <w:tc>
          <w:tcPr>
            <w:tcW w:w="1614" w:type="dxa"/>
            <w:vMerge/>
          </w:tcPr>
          <w:p w14:paraId="78EF6184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14:paraId="127D01C9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14:paraId="60BA472C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 w14:paraId="654943F1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60640D" w:rsidRPr="00514E1E" w14:paraId="7BB7B785" w14:textId="77777777" w:rsidTr="00DA6B87">
        <w:tc>
          <w:tcPr>
            <w:tcW w:w="1614" w:type="dxa"/>
            <w:vMerge/>
          </w:tcPr>
          <w:p w14:paraId="5ACB6127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14:paraId="475B06FC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14:paraId="0A27C805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 w14:paraId="33310C75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60640D" w:rsidRPr="00514E1E" w14:paraId="55025430" w14:textId="77777777" w:rsidTr="00DA6B87">
        <w:tc>
          <w:tcPr>
            <w:tcW w:w="1614" w:type="dxa"/>
            <w:vMerge/>
          </w:tcPr>
          <w:p w14:paraId="52087369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14:paraId="294053FE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14:paraId="23E310BD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 w14:paraId="5905F7DA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60640D" w:rsidRPr="00514E1E" w14:paraId="1A0A272C" w14:textId="77777777" w:rsidTr="00DA6B87">
        <w:tc>
          <w:tcPr>
            <w:tcW w:w="1614" w:type="dxa"/>
            <w:vMerge/>
          </w:tcPr>
          <w:p w14:paraId="5564A827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14:paraId="1193BD88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14:paraId="6BDACA51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 w14:paraId="4390834E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60640D" w:rsidRPr="00514E1E" w14:paraId="02A4A02F" w14:textId="77777777" w:rsidTr="00DA6B87">
        <w:tc>
          <w:tcPr>
            <w:tcW w:w="1614" w:type="dxa"/>
            <w:vMerge/>
          </w:tcPr>
          <w:p w14:paraId="128D82AD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14:paraId="59DAE975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14:paraId="3E3B19B3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 w14:paraId="7C55CCF4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 w:rsidR="0060640D" w:rsidRPr="00514E1E" w14:paraId="4FA15454" w14:textId="77777777" w:rsidTr="00DA6B87">
        <w:tc>
          <w:tcPr>
            <w:tcW w:w="1614" w:type="dxa"/>
          </w:tcPr>
          <w:p w14:paraId="00A1E227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b/>
                <w:sz w:val="30"/>
                <w:szCs w:val="30"/>
              </w:rPr>
            </w:pPr>
            <w:r w:rsidRPr="00514E1E">
              <w:rPr>
                <w:rFonts w:eastAsia="仿宋_GB2312" w:cs="方正仿宋简体" w:hint="eastAsia"/>
                <w:sz w:val="28"/>
                <w:szCs w:val="28"/>
              </w:rPr>
              <w:t>总分</w:t>
            </w:r>
          </w:p>
        </w:tc>
        <w:tc>
          <w:tcPr>
            <w:tcW w:w="8240" w:type="dxa"/>
            <w:gridSpan w:val="5"/>
          </w:tcPr>
          <w:p w14:paraId="5D6D92B0" w14:textId="77777777" w:rsidR="0060640D" w:rsidRPr="00514E1E" w:rsidRDefault="0060640D" w:rsidP="00DA6B87">
            <w:pPr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</w:tbl>
    <w:p w14:paraId="7B2D04E9" w14:textId="77777777" w:rsidR="00627197" w:rsidRDefault="00627197" w:rsidP="0060640D"/>
    <w:sectPr w:rsidR="00627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3EEA" w14:textId="77777777" w:rsidR="00F21D17" w:rsidRDefault="00F21D17" w:rsidP="00853261">
      <w:r>
        <w:separator/>
      </w:r>
    </w:p>
  </w:endnote>
  <w:endnote w:type="continuationSeparator" w:id="0">
    <w:p w14:paraId="01238A56" w14:textId="77777777" w:rsidR="00F21D17" w:rsidRDefault="00F21D17" w:rsidP="0085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FF98" w14:textId="77777777" w:rsidR="00F21D17" w:rsidRDefault="00F21D17" w:rsidP="00853261">
      <w:r>
        <w:separator/>
      </w:r>
    </w:p>
  </w:footnote>
  <w:footnote w:type="continuationSeparator" w:id="0">
    <w:p w14:paraId="22C30977" w14:textId="77777777" w:rsidR="00F21D17" w:rsidRDefault="00F21D17" w:rsidP="00853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0D"/>
    <w:rsid w:val="005358B8"/>
    <w:rsid w:val="0060640D"/>
    <w:rsid w:val="00627197"/>
    <w:rsid w:val="00853261"/>
    <w:rsid w:val="00F2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81580"/>
  <w15:chartTrackingRefBased/>
  <w15:docId w15:val="{41128565-3275-4389-83B9-1FFEE1A4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32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3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32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Wang Jack</cp:lastModifiedBy>
  <cp:revision>3</cp:revision>
  <dcterms:created xsi:type="dcterms:W3CDTF">2022-10-07T03:06:00Z</dcterms:created>
  <dcterms:modified xsi:type="dcterms:W3CDTF">2022-10-07T12:50:00Z</dcterms:modified>
</cp:coreProperties>
</file>