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年寒假社会实践成效积分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一、团队建设类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30%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每个学院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至多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个团队参评明星团队/优秀团队，最终评选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个明星团队，每个团队计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分，优秀团队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若干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，每个计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不超过30分。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二、个人实践类（20%）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参加团中央“返家乡”社会实践（必须是经过“创青春”微信公众号报名且通过当地团组织审批的个人实践）及“一起云支教”专项社会实践，每人计1分，不超过20分。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媒体宣传类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50%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）</w:t>
      </w:r>
    </w:p>
    <w:tbl>
      <w:tblPr>
        <w:tblStyle w:val="33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6"/>
        <w:gridCol w:w="2407"/>
        <w:gridCol w:w="1856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媒体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计算方式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国家级主流媒体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宣传报道文字类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宣传报道创意类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融媒体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宣传报道文字类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宣传报道创意类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省市级主流媒体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宣传报道文字类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宣传报道创意类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省市级融媒体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宣传报道文字类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宣传报道创意类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新闻网（综合要闻）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宣传报道文字类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新闻网（其他）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宣传报道文字类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青年南航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寒假社会实践专题推送主题和计划时间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另行通知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宣传报道文字类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录用素材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3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宣传报道创意类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录用每篇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1.宣传报道文字类指常规图文新闻宣传报道；宣传报道创意类指大型MV、创意视频、创意绘图、创意H5、创意音频、小程序及其他创意类多媒体产品。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2.宣传报道文字类和宣传报道创意类涉及校内媒体部分均须为首发（即学院首推后投稿不计入成绩），同一宣传报道取录用最高分，不重复计分，不超过50分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、寒假社会实践成效积分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各学院将按“团队建设类+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个人实践类+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媒体宣传类”计算积分，并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以10%的权重计入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年社会实践先进单位评选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此次寒假社会实践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媒体宣传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积分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计入学院202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年度团组织新闻宣传积分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换算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办法按照团委宣传部相关规定执行。</w:t>
      </w:r>
    </w:p>
    <w:p>
      <w:pPr>
        <w:ind w:firstLine="42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20" w:lineRule="exact"/>
        <w:ind w:firstLine="480" w:firstLineChars="200"/>
        <w:jc w:val="both"/>
        <w:rPr>
          <w:rFonts w:ascii="Times New Roman" w:hAnsi="Times New Roman" w:eastAsia="方正仿宋_GBK"/>
          <w:bCs/>
          <w:sz w:val="24"/>
          <w:szCs w:val="24"/>
        </w:rPr>
      </w:pPr>
    </w:p>
    <w:p>
      <w:pPr>
        <w:rPr>
          <w:rFonts w:ascii="Times New Roman" w:hAnsi="Times New Roman" w:eastAsia="方正仿宋_GBK"/>
          <w:color w:val="3C3C3C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C3C3C"/>
          <w:sz w:val="32"/>
          <w:szCs w:val="32"/>
          <w:shd w:val="clear" w:color="auto" w:fill="FFFFFF"/>
        </w:rPr>
        <w:br w:type="page"/>
      </w: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</w:p>
    <w:p>
      <w:pPr>
        <w:jc w:val="center"/>
        <w:rPr>
          <w:rFonts w:ascii="Times New Roman" w:hAnsi="Times New Roman" w:eastAsia="方正仿宋_GBK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国家级、省级媒体清单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368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国家级主流媒体</w:t>
            </w:r>
          </w:p>
        </w:tc>
        <w:tc>
          <w:tcPr>
            <w:tcW w:w="5153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人民日报、新华社、中央广播电视总台、光明日报、中国青年报、中国教育报、中国新闻社、中国日报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368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国家级融媒体</w:t>
            </w:r>
          </w:p>
        </w:tc>
        <w:tc>
          <w:tcPr>
            <w:tcW w:w="5153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人民网、新华网、中新网、央视网、光明网、中青在线、中国教育新闻网、国际在线、中国日报网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exact"/>
          <w:jc w:val="center"/>
        </w:trPr>
        <w:tc>
          <w:tcPr>
            <w:tcW w:w="368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省市级主流媒体</w:t>
            </w:r>
          </w:p>
        </w:tc>
        <w:tc>
          <w:tcPr>
            <w:tcW w:w="5153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地方电视台、地方新闻广播、地方日报晚报等主流媒体，如新华日报、江苏电视台、江苏新闻广播、南京日报等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368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省市级融媒体</w:t>
            </w:r>
          </w:p>
        </w:tc>
        <w:tc>
          <w:tcPr>
            <w:tcW w:w="5153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地方电视台、地方新闻广播、地方日报晚报等主流融媒体，如交汇点、荔枝网、扬子晚报网、现代快报网等</w:t>
            </w:r>
          </w:p>
        </w:tc>
      </w:tr>
    </w:tbl>
    <w:p>
      <w:pPr>
        <w:spacing w:line="580" w:lineRule="exact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sectPr>
      <w:pgSz w:w="11906" w:h="16838"/>
      <w:pgMar w:top="2098" w:right="1474" w:bottom="1985" w:left="1588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B9D4F6-F435-42D8-9D03-674673C954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2AC126-D14D-4990-A263-6F042F7133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CA89EAF-D6C3-4C08-A6FA-A19D93BB7C0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F837E31-4D54-48E5-AEC5-406BCA21DBE4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zcxMjE3ZTUwN2Y4YzcyNzhmMDc4YWRmYmM0M2IifQ=="/>
  </w:docVars>
  <w:rsids>
    <w:rsidRoot w:val="003140AF"/>
    <w:rsid w:val="00003B57"/>
    <w:rsid w:val="0002153B"/>
    <w:rsid w:val="00053DB1"/>
    <w:rsid w:val="0008046D"/>
    <w:rsid w:val="000842DD"/>
    <w:rsid w:val="000C4969"/>
    <w:rsid w:val="000F5207"/>
    <w:rsid w:val="00100593"/>
    <w:rsid w:val="0010501D"/>
    <w:rsid w:val="001145E7"/>
    <w:rsid w:val="00137429"/>
    <w:rsid w:val="00143CFA"/>
    <w:rsid w:val="001449D7"/>
    <w:rsid w:val="00145038"/>
    <w:rsid w:val="00163E27"/>
    <w:rsid w:val="00191E02"/>
    <w:rsid w:val="001B778C"/>
    <w:rsid w:val="001E5E1B"/>
    <w:rsid w:val="00230BC6"/>
    <w:rsid w:val="00271CCA"/>
    <w:rsid w:val="00271D25"/>
    <w:rsid w:val="00275623"/>
    <w:rsid w:val="00290B6C"/>
    <w:rsid w:val="002E6985"/>
    <w:rsid w:val="002F16BB"/>
    <w:rsid w:val="003016B4"/>
    <w:rsid w:val="00301C6D"/>
    <w:rsid w:val="00305A89"/>
    <w:rsid w:val="003140AF"/>
    <w:rsid w:val="00314F0C"/>
    <w:rsid w:val="00321E68"/>
    <w:rsid w:val="00325163"/>
    <w:rsid w:val="00345B38"/>
    <w:rsid w:val="003606BF"/>
    <w:rsid w:val="003A6BE4"/>
    <w:rsid w:val="003B7959"/>
    <w:rsid w:val="003E6F87"/>
    <w:rsid w:val="003F692F"/>
    <w:rsid w:val="003F7988"/>
    <w:rsid w:val="00403823"/>
    <w:rsid w:val="00425F02"/>
    <w:rsid w:val="00435055"/>
    <w:rsid w:val="0047566F"/>
    <w:rsid w:val="004C57C6"/>
    <w:rsid w:val="004F4A09"/>
    <w:rsid w:val="00513489"/>
    <w:rsid w:val="00516B46"/>
    <w:rsid w:val="00523648"/>
    <w:rsid w:val="005327BA"/>
    <w:rsid w:val="005444C9"/>
    <w:rsid w:val="005512AA"/>
    <w:rsid w:val="00557A51"/>
    <w:rsid w:val="005751AD"/>
    <w:rsid w:val="00575B37"/>
    <w:rsid w:val="0058162B"/>
    <w:rsid w:val="005934FC"/>
    <w:rsid w:val="005A2EC0"/>
    <w:rsid w:val="005B21B5"/>
    <w:rsid w:val="005E14A4"/>
    <w:rsid w:val="005E7721"/>
    <w:rsid w:val="00601923"/>
    <w:rsid w:val="00614C30"/>
    <w:rsid w:val="00616F34"/>
    <w:rsid w:val="00632823"/>
    <w:rsid w:val="006602D0"/>
    <w:rsid w:val="00684103"/>
    <w:rsid w:val="006864FD"/>
    <w:rsid w:val="00692781"/>
    <w:rsid w:val="0069295A"/>
    <w:rsid w:val="00693912"/>
    <w:rsid w:val="006B79E7"/>
    <w:rsid w:val="006C05C1"/>
    <w:rsid w:val="006D767E"/>
    <w:rsid w:val="006E6DAD"/>
    <w:rsid w:val="006E7AFE"/>
    <w:rsid w:val="00764BC2"/>
    <w:rsid w:val="0077462A"/>
    <w:rsid w:val="007A3C90"/>
    <w:rsid w:val="007D6429"/>
    <w:rsid w:val="007E5524"/>
    <w:rsid w:val="007E642F"/>
    <w:rsid w:val="008444D9"/>
    <w:rsid w:val="008614CB"/>
    <w:rsid w:val="00866A83"/>
    <w:rsid w:val="00867804"/>
    <w:rsid w:val="0088309D"/>
    <w:rsid w:val="008A18DD"/>
    <w:rsid w:val="008A2FD1"/>
    <w:rsid w:val="008D2C1D"/>
    <w:rsid w:val="008E62C3"/>
    <w:rsid w:val="008F0F81"/>
    <w:rsid w:val="009107E9"/>
    <w:rsid w:val="00914D9F"/>
    <w:rsid w:val="00950A37"/>
    <w:rsid w:val="0096297E"/>
    <w:rsid w:val="009673CB"/>
    <w:rsid w:val="009704F2"/>
    <w:rsid w:val="00974426"/>
    <w:rsid w:val="009B4430"/>
    <w:rsid w:val="009E7161"/>
    <w:rsid w:val="00A02D11"/>
    <w:rsid w:val="00A47120"/>
    <w:rsid w:val="00A54F2F"/>
    <w:rsid w:val="00A730DE"/>
    <w:rsid w:val="00A905E2"/>
    <w:rsid w:val="00AC6AF0"/>
    <w:rsid w:val="00AD7D2E"/>
    <w:rsid w:val="00AE4EA7"/>
    <w:rsid w:val="00AF7C9F"/>
    <w:rsid w:val="00B205FF"/>
    <w:rsid w:val="00B306DF"/>
    <w:rsid w:val="00B511E2"/>
    <w:rsid w:val="00B560A4"/>
    <w:rsid w:val="00B608D6"/>
    <w:rsid w:val="00B776A5"/>
    <w:rsid w:val="00B92B38"/>
    <w:rsid w:val="00BA0188"/>
    <w:rsid w:val="00BA68DE"/>
    <w:rsid w:val="00BC1F86"/>
    <w:rsid w:val="00C1164C"/>
    <w:rsid w:val="00C352F5"/>
    <w:rsid w:val="00C369CD"/>
    <w:rsid w:val="00C56BE0"/>
    <w:rsid w:val="00C76BC4"/>
    <w:rsid w:val="00CA6A77"/>
    <w:rsid w:val="00CC7471"/>
    <w:rsid w:val="00CD4826"/>
    <w:rsid w:val="00CE02B6"/>
    <w:rsid w:val="00CF34CF"/>
    <w:rsid w:val="00D260AE"/>
    <w:rsid w:val="00D33085"/>
    <w:rsid w:val="00D34052"/>
    <w:rsid w:val="00D55D45"/>
    <w:rsid w:val="00D819A9"/>
    <w:rsid w:val="00D86116"/>
    <w:rsid w:val="00D86130"/>
    <w:rsid w:val="00DA27CE"/>
    <w:rsid w:val="00DB2351"/>
    <w:rsid w:val="00DC026A"/>
    <w:rsid w:val="00DD1C82"/>
    <w:rsid w:val="00E250C3"/>
    <w:rsid w:val="00E44572"/>
    <w:rsid w:val="00E5434D"/>
    <w:rsid w:val="00E63787"/>
    <w:rsid w:val="00E649E6"/>
    <w:rsid w:val="00E70E3D"/>
    <w:rsid w:val="00E81AF6"/>
    <w:rsid w:val="00E91C61"/>
    <w:rsid w:val="00E97ED1"/>
    <w:rsid w:val="00EA1330"/>
    <w:rsid w:val="00ED5C50"/>
    <w:rsid w:val="00ED76C2"/>
    <w:rsid w:val="00EE12D5"/>
    <w:rsid w:val="00EF47A0"/>
    <w:rsid w:val="00F165BE"/>
    <w:rsid w:val="00F359C7"/>
    <w:rsid w:val="00F44BA9"/>
    <w:rsid w:val="00F454D3"/>
    <w:rsid w:val="00F47AEC"/>
    <w:rsid w:val="00F51CDF"/>
    <w:rsid w:val="00F57AFC"/>
    <w:rsid w:val="00F63BA1"/>
    <w:rsid w:val="00F645D8"/>
    <w:rsid w:val="00F66421"/>
    <w:rsid w:val="00F91602"/>
    <w:rsid w:val="00F91DE6"/>
    <w:rsid w:val="00F928B8"/>
    <w:rsid w:val="00FF1131"/>
    <w:rsid w:val="03282FCD"/>
    <w:rsid w:val="09570137"/>
    <w:rsid w:val="09E11772"/>
    <w:rsid w:val="0C9A24D4"/>
    <w:rsid w:val="0CE87476"/>
    <w:rsid w:val="0D984FDE"/>
    <w:rsid w:val="1A79666C"/>
    <w:rsid w:val="1C910B48"/>
    <w:rsid w:val="21824115"/>
    <w:rsid w:val="2D4B33BB"/>
    <w:rsid w:val="2FDD5598"/>
    <w:rsid w:val="365C65C4"/>
    <w:rsid w:val="40912483"/>
    <w:rsid w:val="4AA87E1D"/>
    <w:rsid w:val="4F716260"/>
    <w:rsid w:val="50610B8E"/>
    <w:rsid w:val="53120A1C"/>
    <w:rsid w:val="59686987"/>
    <w:rsid w:val="5B34137C"/>
    <w:rsid w:val="5F9B0A5B"/>
    <w:rsid w:val="615611C5"/>
    <w:rsid w:val="6695776D"/>
    <w:rsid w:val="670F05EC"/>
    <w:rsid w:val="6C0E4A40"/>
    <w:rsid w:val="6DE0408A"/>
    <w:rsid w:val="74B34620"/>
    <w:rsid w:val="7C0C6A76"/>
    <w:rsid w:val="7DD34BA7"/>
    <w:rsid w:val="7E2303F2"/>
    <w:rsid w:val="7E6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"/>
    <w:pPr>
      <w:keepNext/>
      <w:spacing w:before="240" w:after="6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01"/>
    <w:qFormat/>
    <w:uiPriority w:val="9"/>
    <w:pPr>
      <w:keepNext/>
      <w:spacing w:before="240" w:after="6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02"/>
    <w:qFormat/>
    <w:uiPriority w:val="9"/>
    <w:pPr>
      <w:keepNext/>
      <w:spacing w:before="240" w:after="6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5">
    <w:name w:val="heading 4"/>
    <w:basedOn w:val="1"/>
    <w:next w:val="1"/>
    <w:link w:val="103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104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05"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06"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107"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108"/>
    <w:qFormat/>
    <w:uiPriority w:val="9"/>
    <w:pPr>
      <w:spacing w:before="240" w:after="60"/>
      <w:outlineLvl w:val="8"/>
    </w:pPr>
    <w:rPr>
      <w:rFonts w:ascii="Cambria" w:hAnsi="Cambria" w:eastAsia="宋体"/>
      <w:sz w:val="22"/>
      <w:szCs w:val="22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400"/>
    </w:pPr>
  </w:style>
  <w:style w:type="paragraph" w:styleId="12">
    <w:name w:val="Document Map"/>
    <w:basedOn w:val="1"/>
    <w:link w:val="116"/>
    <w:qFormat/>
    <w:uiPriority w:val="0"/>
    <w:pPr>
      <w:shd w:val="clear" w:color="auto" w:fill="000080"/>
    </w:pPr>
  </w:style>
  <w:style w:type="paragraph" w:styleId="13">
    <w:name w:val="annotation text"/>
    <w:basedOn w:val="1"/>
    <w:link w:val="109"/>
    <w:qFormat/>
    <w:uiPriority w:val="0"/>
  </w:style>
  <w:style w:type="paragraph" w:styleId="14">
    <w:name w:val="Body Text"/>
    <w:basedOn w:val="1"/>
    <w:link w:val="77"/>
    <w:qFormat/>
    <w:uiPriority w:val="0"/>
    <w:pPr>
      <w:spacing w:after="120"/>
    </w:pPr>
  </w:style>
  <w:style w:type="paragraph" w:styleId="15">
    <w:name w:val="toc 5"/>
    <w:basedOn w:val="1"/>
    <w:next w:val="1"/>
    <w:qFormat/>
    <w:uiPriority w:val="0"/>
    <w:pPr>
      <w:ind w:left="840"/>
    </w:pPr>
  </w:style>
  <w:style w:type="paragraph" w:styleId="16">
    <w:name w:val="toc 3"/>
    <w:basedOn w:val="1"/>
    <w:next w:val="1"/>
    <w:qFormat/>
    <w:uiPriority w:val="39"/>
    <w:pPr>
      <w:tabs>
        <w:tab w:val="left" w:pos="1680"/>
        <w:tab w:val="right" w:leader="dot" w:pos="8296"/>
      </w:tabs>
      <w:spacing w:line="360" w:lineRule="auto"/>
      <w:ind w:firstLine="1050" w:firstLineChars="500"/>
    </w:pPr>
    <w:rPr>
      <w:rFonts w:ascii="仿宋_GB2312" w:eastAsia="仿宋_GB2312"/>
      <w:sz w:val="21"/>
      <w:szCs w:val="21"/>
    </w:rPr>
  </w:style>
  <w:style w:type="paragraph" w:styleId="17">
    <w:name w:val="toc 8"/>
    <w:basedOn w:val="1"/>
    <w:next w:val="1"/>
    <w:qFormat/>
    <w:uiPriority w:val="0"/>
    <w:pPr>
      <w:ind w:left="1680"/>
    </w:pPr>
  </w:style>
  <w:style w:type="paragraph" w:styleId="18">
    <w:name w:val="Date"/>
    <w:basedOn w:val="1"/>
    <w:next w:val="1"/>
    <w:link w:val="114"/>
    <w:qFormat/>
    <w:uiPriority w:val="0"/>
    <w:pPr>
      <w:ind w:left="100" w:leftChars="2500"/>
    </w:pPr>
  </w:style>
  <w:style w:type="paragraph" w:styleId="19">
    <w:name w:val="Balloon Text"/>
    <w:basedOn w:val="1"/>
    <w:link w:val="118"/>
    <w:qFormat/>
    <w:uiPriority w:val="0"/>
    <w:rPr>
      <w:sz w:val="18"/>
      <w:szCs w:val="18"/>
    </w:rPr>
  </w:style>
  <w:style w:type="paragraph" w:styleId="20">
    <w:name w:val="footer"/>
    <w:basedOn w:val="1"/>
    <w:link w:val="1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1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left" w:pos="851"/>
        <w:tab w:val="right" w:leader="dot" w:pos="8296"/>
      </w:tabs>
      <w:spacing w:line="360" w:lineRule="auto"/>
    </w:pPr>
    <w:rPr>
      <w:rFonts w:eastAsia="仿宋_GB2312"/>
      <w:b/>
      <w:bCs/>
      <w:caps/>
    </w:rPr>
  </w:style>
  <w:style w:type="paragraph" w:styleId="23">
    <w:name w:val="toc 4"/>
    <w:basedOn w:val="1"/>
    <w:next w:val="1"/>
    <w:qFormat/>
    <w:uiPriority w:val="0"/>
    <w:pPr>
      <w:ind w:left="560"/>
    </w:pPr>
  </w:style>
  <w:style w:type="paragraph" w:styleId="24">
    <w:name w:val="Subtitle"/>
    <w:basedOn w:val="1"/>
    <w:next w:val="1"/>
    <w:link w:val="113"/>
    <w:qFormat/>
    <w:uiPriority w:val="11"/>
    <w:pPr>
      <w:spacing w:after="60"/>
      <w:jc w:val="center"/>
      <w:outlineLvl w:val="1"/>
    </w:pPr>
    <w:rPr>
      <w:rFonts w:ascii="Cambria" w:hAnsi="Cambria" w:eastAsia="宋体"/>
    </w:rPr>
  </w:style>
  <w:style w:type="paragraph" w:styleId="25">
    <w:name w:val="toc 6"/>
    <w:basedOn w:val="1"/>
    <w:next w:val="1"/>
    <w:qFormat/>
    <w:uiPriority w:val="0"/>
    <w:pPr>
      <w:ind w:left="1120"/>
    </w:pPr>
  </w:style>
  <w:style w:type="paragraph" w:styleId="26">
    <w:name w:val="toc 2"/>
    <w:basedOn w:val="1"/>
    <w:next w:val="1"/>
    <w:qFormat/>
    <w:uiPriority w:val="39"/>
    <w:pPr>
      <w:tabs>
        <w:tab w:val="left" w:pos="567"/>
        <w:tab w:val="left" w:pos="1120"/>
        <w:tab w:val="left" w:pos="1418"/>
        <w:tab w:val="right" w:leader="dot" w:pos="8296"/>
      </w:tabs>
      <w:spacing w:line="360" w:lineRule="auto"/>
      <w:ind w:firstLine="140" w:firstLineChars="58"/>
    </w:pPr>
    <w:rPr>
      <w:rFonts w:eastAsia="仿宋_GB2312"/>
      <w:b/>
      <w:bCs/>
    </w:rPr>
  </w:style>
  <w:style w:type="paragraph" w:styleId="27">
    <w:name w:val="toc 9"/>
    <w:basedOn w:val="1"/>
    <w:next w:val="1"/>
    <w:qFormat/>
    <w:uiPriority w:val="0"/>
    <w:pPr>
      <w:ind w:left="1960"/>
    </w:pPr>
  </w:style>
  <w:style w:type="paragraph" w:styleId="28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29">
    <w:name w:val="Title"/>
    <w:basedOn w:val="1"/>
    <w:next w:val="1"/>
    <w:link w:val="112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paragraph" w:styleId="30">
    <w:name w:val="annotation subject"/>
    <w:basedOn w:val="13"/>
    <w:next w:val="13"/>
    <w:link w:val="117"/>
    <w:qFormat/>
    <w:uiPriority w:val="0"/>
    <w:rPr>
      <w:b/>
      <w:bCs/>
    </w:rPr>
  </w:style>
  <w:style w:type="paragraph" w:styleId="31">
    <w:name w:val="Body Text First Indent"/>
    <w:basedOn w:val="14"/>
    <w:link w:val="115"/>
    <w:qFormat/>
    <w:uiPriority w:val="0"/>
    <w:pPr>
      <w:ind w:firstLine="420" w:firstLineChars="100"/>
    </w:pPr>
    <w:rPr>
      <w:sz w:val="21"/>
    </w:rPr>
  </w:style>
  <w:style w:type="table" w:styleId="33">
    <w:name w:val="Table Grid"/>
    <w:basedOn w:val="32"/>
    <w:qFormat/>
    <w:uiPriority w:val="59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Table Classic 1"/>
    <w:basedOn w:val="32"/>
    <w:qFormat/>
    <w:uiPriority w:val="0"/>
    <w:pPr>
      <w:widowControl w:val="0"/>
      <w:ind w:firstLine="200" w:firstLineChars="20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6">
    <w:name w:val="Strong"/>
    <w:qFormat/>
    <w:uiPriority w:val="22"/>
    <w:rPr>
      <w:b/>
      <w:bCs/>
    </w:rPr>
  </w:style>
  <w:style w:type="character" w:styleId="37">
    <w:name w:val="page number"/>
    <w:basedOn w:val="35"/>
    <w:qFormat/>
    <w:uiPriority w:val="0"/>
  </w:style>
  <w:style w:type="character" w:styleId="38">
    <w:name w:val="FollowedHyperlink"/>
    <w:qFormat/>
    <w:uiPriority w:val="99"/>
    <w:rPr>
      <w:color w:val="800080"/>
      <w:u w:val="single"/>
    </w:rPr>
  </w:style>
  <w:style w:type="character" w:styleId="39">
    <w:name w:val="Emphasis"/>
    <w:qFormat/>
    <w:uiPriority w:val="20"/>
    <w:rPr>
      <w:rFonts w:ascii="Calibri" w:hAnsi="Calibri"/>
      <w:b/>
      <w:i/>
      <w:iCs/>
    </w:rPr>
  </w:style>
  <w:style w:type="character" w:styleId="40">
    <w:name w:val="Hyperlink"/>
    <w:qFormat/>
    <w:uiPriority w:val="99"/>
    <w:rPr>
      <w:color w:val="0000FF"/>
      <w:u w:val="single"/>
    </w:rPr>
  </w:style>
  <w:style w:type="character" w:styleId="41">
    <w:name w:val="annotation reference"/>
    <w:qFormat/>
    <w:uiPriority w:val="0"/>
    <w:rPr>
      <w:sz w:val="21"/>
      <w:szCs w:val="21"/>
    </w:rPr>
  </w:style>
  <w:style w:type="paragraph" w:customStyle="1" w:styleId="42">
    <w:name w:val="Jimson Body Text"/>
    <w:basedOn w:val="1"/>
    <w:link w:val="43"/>
    <w:qFormat/>
    <w:uiPriority w:val="0"/>
    <w:pPr>
      <w:spacing w:line="360" w:lineRule="auto"/>
    </w:pPr>
  </w:style>
  <w:style w:type="character" w:customStyle="1" w:styleId="43">
    <w:name w:val="Jimson Body Text Char"/>
    <w:link w:val="42"/>
    <w:qFormat/>
    <w:uiPriority w:val="0"/>
    <w:rPr>
      <w:rFonts w:ascii="等线" w:hAnsi="等线" w:eastAsia="等线" w:cs="Times New Roman"/>
      <w:kern w:val="0"/>
      <w:sz w:val="24"/>
      <w:szCs w:val="24"/>
    </w:rPr>
  </w:style>
  <w:style w:type="paragraph" w:customStyle="1" w:styleId="44">
    <w:name w:val="Vinson H5"/>
    <w:basedOn w:val="45"/>
    <w:next w:val="49"/>
    <w:link w:val="50"/>
    <w:qFormat/>
    <w:uiPriority w:val="0"/>
    <w:pPr>
      <w:spacing w:before="156" w:after="156"/>
      <w:outlineLvl w:val="4"/>
    </w:pPr>
  </w:style>
  <w:style w:type="paragraph" w:customStyle="1" w:styleId="45">
    <w:name w:val="Vinson H4"/>
    <w:basedOn w:val="46"/>
    <w:next w:val="49"/>
    <w:qFormat/>
    <w:uiPriority w:val="0"/>
    <w:pPr>
      <w:outlineLvl w:val="3"/>
    </w:pPr>
  </w:style>
  <w:style w:type="paragraph" w:customStyle="1" w:styleId="46">
    <w:name w:val="Vinson H3"/>
    <w:basedOn w:val="47"/>
    <w:next w:val="49"/>
    <w:qFormat/>
    <w:uiPriority w:val="0"/>
    <w:pPr>
      <w:spacing w:before="50" w:after="50"/>
      <w:outlineLvl w:val="2"/>
    </w:pPr>
  </w:style>
  <w:style w:type="paragraph" w:customStyle="1" w:styleId="47">
    <w:name w:val="Vinson H2"/>
    <w:basedOn w:val="48"/>
    <w:next w:val="49"/>
    <w:qFormat/>
    <w:uiPriority w:val="0"/>
    <w:pPr>
      <w:outlineLvl w:val="1"/>
    </w:pPr>
    <w:rPr>
      <w:b w:val="0"/>
    </w:rPr>
  </w:style>
  <w:style w:type="paragraph" w:customStyle="1" w:styleId="48">
    <w:name w:val="Vinson H1"/>
    <w:basedOn w:val="1"/>
    <w:next w:val="1"/>
    <w:qFormat/>
    <w:uiPriority w:val="0"/>
    <w:pPr>
      <w:spacing w:before="156" w:beforeLines="50" w:after="156" w:afterLines="50"/>
      <w:outlineLvl w:val="0"/>
    </w:pPr>
    <w:rPr>
      <w:rFonts w:ascii="Cambria" w:hAnsi="Cambria" w:eastAsia="黑体"/>
      <w:b/>
      <w:sz w:val="32"/>
      <w:szCs w:val="32"/>
    </w:rPr>
  </w:style>
  <w:style w:type="paragraph" w:customStyle="1" w:styleId="49">
    <w:name w:val="文件正文"/>
    <w:basedOn w:val="1"/>
    <w:link w:val="69"/>
    <w:qFormat/>
    <w:uiPriority w:val="0"/>
    <w:pPr>
      <w:autoSpaceDE w:val="0"/>
      <w:autoSpaceDN w:val="0"/>
      <w:adjustRightInd w:val="0"/>
      <w:spacing w:afterLines="50" w:line="360" w:lineRule="auto"/>
      <w:ind w:firstLine="560"/>
    </w:pPr>
    <w:rPr>
      <w:rFonts w:ascii="宋体" w:hAnsi="Cambria" w:eastAsia="仿宋_GB2312"/>
      <w:szCs w:val="28"/>
    </w:rPr>
  </w:style>
  <w:style w:type="character" w:customStyle="1" w:styleId="50">
    <w:name w:val="Vinson H5 Char"/>
    <w:link w:val="44"/>
    <w:qFormat/>
    <w:uiPriority w:val="0"/>
    <w:rPr>
      <w:rFonts w:ascii="Cambria" w:hAnsi="Cambria" w:eastAsia="黑体" w:cs="Times New Roman"/>
      <w:kern w:val="0"/>
      <w:sz w:val="32"/>
      <w:szCs w:val="32"/>
    </w:rPr>
  </w:style>
  <w:style w:type="paragraph" w:customStyle="1" w:styleId="51">
    <w:name w:val="正文首行缩进2"/>
    <w:basedOn w:val="1"/>
    <w:qFormat/>
    <w:uiPriority w:val="0"/>
    <w:pPr>
      <w:spacing w:line="360" w:lineRule="auto"/>
    </w:pPr>
    <w:rPr>
      <w:rFonts w:ascii="Calibri" w:hAnsi="Calibri" w:eastAsia="宋体"/>
    </w:rPr>
  </w:style>
  <w:style w:type="paragraph" w:customStyle="1" w:styleId="52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</w:rPr>
  </w:style>
  <w:style w:type="paragraph" w:customStyle="1" w:styleId="53">
    <w:name w:val="列出段落1"/>
    <w:basedOn w:val="1"/>
    <w:link w:val="54"/>
    <w:qFormat/>
    <w:uiPriority w:val="34"/>
    <w:pPr>
      <w:ind w:firstLine="420"/>
    </w:pPr>
    <w:rPr>
      <w:rFonts w:ascii="Calibri" w:hAnsi="Calibri"/>
      <w:sz w:val="21"/>
      <w:szCs w:val="22"/>
    </w:rPr>
  </w:style>
  <w:style w:type="character" w:customStyle="1" w:styleId="54">
    <w:name w:val="列出段落 Char"/>
    <w:link w:val="53"/>
    <w:qFormat/>
    <w:uiPriority w:val="34"/>
    <w:rPr>
      <w:rFonts w:ascii="Calibri" w:hAnsi="Calibri" w:eastAsia="等线" w:cs="Times New Roman"/>
      <w:kern w:val="0"/>
    </w:rPr>
  </w:style>
  <w:style w:type="paragraph" w:customStyle="1" w:styleId="55">
    <w:name w:val="Vinson H7"/>
    <w:basedOn w:val="56"/>
    <w:next w:val="49"/>
    <w:qFormat/>
    <w:uiPriority w:val="0"/>
    <w:pPr>
      <w:ind w:left="2940"/>
      <w:outlineLvl w:val="6"/>
    </w:pPr>
  </w:style>
  <w:style w:type="paragraph" w:customStyle="1" w:styleId="56">
    <w:name w:val="Vinson H6"/>
    <w:basedOn w:val="44"/>
    <w:next w:val="49"/>
    <w:qFormat/>
    <w:uiPriority w:val="0"/>
    <w:pPr>
      <w:spacing w:before="50" w:after="50"/>
      <w:ind w:left="2520" w:hanging="420"/>
      <w:outlineLvl w:val="5"/>
    </w:pPr>
  </w:style>
  <w:style w:type="paragraph" w:customStyle="1" w:styleId="57">
    <w:name w:val="xl7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</w:rPr>
  </w:style>
  <w:style w:type="paragraph" w:customStyle="1" w:styleId="58">
    <w:name w:val="xl67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59">
    <w:name w:val="样式 标题 1."/>
    <w:basedOn w:val="2"/>
    <w:qFormat/>
    <w:uiPriority w:val="0"/>
    <w:pPr>
      <w:spacing w:after="0" w:line="360" w:lineRule="auto"/>
      <w:jc w:val="both"/>
    </w:pPr>
    <w:rPr>
      <w:rFonts w:ascii="仿宋_GB2312" w:hAnsi="仿宋" w:eastAsia="仿宋_GB2312" w:cs="宋体"/>
      <w:bCs w:val="0"/>
      <w:sz w:val="28"/>
    </w:rPr>
  </w:style>
  <w:style w:type="character" w:customStyle="1" w:styleId="60">
    <w:name w:val="标题 1 字符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paragraph" w:customStyle="1" w:styleId="61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</w:rPr>
  </w:style>
  <w:style w:type="paragraph" w:customStyle="1" w:styleId="62">
    <w:name w:val="p0"/>
    <w:basedOn w:val="1"/>
    <w:qFormat/>
    <w:uiPriority w:val="0"/>
    <w:pPr>
      <w:ind w:firstLine="420"/>
    </w:pPr>
    <w:rPr>
      <w:rFonts w:ascii="仿宋_GB2312" w:hAnsi="宋体" w:eastAsia="仿宋_GB2312" w:cs="宋体"/>
      <w:sz w:val="32"/>
      <w:szCs w:val="32"/>
    </w:rPr>
  </w:style>
  <w:style w:type="paragraph" w:customStyle="1" w:styleId="63">
    <w:name w:val="样式1"/>
    <w:basedOn w:val="1"/>
    <w:link w:val="64"/>
    <w:qFormat/>
    <w:uiPriority w:val="0"/>
    <w:rPr>
      <w:rFonts w:ascii="仿宋_GB2312" w:hAnsi="黑体" w:eastAsia="仿宋_GB2312"/>
      <w:b/>
    </w:rPr>
  </w:style>
  <w:style w:type="character" w:customStyle="1" w:styleId="64">
    <w:name w:val="样式1 Char"/>
    <w:link w:val="63"/>
    <w:qFormat/>
    <w:uiPriority w:val="0"/>
    <w:rPr>
      <w:rFonts w:ascii="仿宋_GB2312" w:hAnsi="黑体" w:eastAsia="仿宋_GB2312" w:cs="Times New Roman"/>
      <w:b/>
      <w:kern w:val="0"/>
      <w:sz w:val="24"/>
      <w:szCs w:val="24"/>
    </w:rPr>
  </w:style>
  <w:style w:type="paragraph" w:customStyle="1" w:styleId="65">
    <w:name w:val="图说"/>
    <w:basedOn w:val="1"/>
    <w:qFormat/>
    <w:uiPriority w:val="0"/>
    <w:pPr>
      <w:topLinePunct/>
      <w:adjustRightInd w:val="0"/>
      <w:spacing w:line="312" w:lineRule="exact"/>
      <w:jc w:val="center"/>
    </w:pPr>
    <w:rPr>
      <w:sz w:val="21"/>
    </w:rPr>
  </w:style>
  <w:style w:type="paragraph" w:customStyle="1" w:styleId="66">
    <w:name w:val="xl7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</w:rPr>
  </w:style>
  <w:style w:type="paragraph" w:customStyle="1" w:styleId="67">
    <w:name w:val="表头"/>
    <w:basedOn w:val="1"/>
    <w:qFormat/>
    <w:uiPriority w:val="0"/>
    <w:pPr>
      <w:tabs>
        <w:tab w:val="center" w:pos="4706"/>
        <w:tab w:val="right" w:pos="9214"/>
      </w:tabs>
      <w:topLinePunct/>
      <w:spacing w:before="160" w:after="60" w:line="312" w:lineRule="exact"/>
    </w:pPr>
    <w:rPr>
      <w:rFonts w:ascii="EU-F1" w:eastAsia="黑体"/>
      <w:sz w:val="21"/>
    </w:rPr>
  </w:style>
  <w:style w:type="paragraph" w:customStyle="1" w:styleId="6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</w:rPr>
  </w:style>
  <w:style w:type="character" w:customStyle="1" w:styleId="69">
    <w:name w:val="文件正文 Char"/>
    <w:link w:val="49"/>
    <w:qFormat/>
    <w:uiPriority w:val="0"/>
    <w:rPr>
      <w:rFonts w:ascii="宋体" w:hAnsi="Cambria" w:eastAsia="仿宋_GB2312" w:cs="Times New Roman"/>
      <w:kern w:val="0"/>
      <w:sz w:val="24"/>
      <w:szCs w:val="28"/>
    </w:rPr>
  </w:style>
  <w:style w:type="paragraph" w:customStyle="1" w:styleId="7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</w:rPr>
  </w:style>
  <w:style w:type="paragraph" w:customStyle="1" w:styleId="71">
    <w:name w:val="正文首行缩进3"/>
    <w:basedOn w:val="1"/>
    <w:qFormat/>
    <w:uiPriority w:val="0"/>
    <w:pPr>
      <w:spacing w:line="360" w:lineRule="auto"/>
    </w:pPr>
  </w:style>
  <w:style w:type="paragraph" w:customStyle="1" w:styleId="72">
    <w:name w:val="段"/>
    <w:link w:val="7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Times New Roman"/>
      <w:kern w:val="2"/>
      <w:lang w:val="en-US" w:eastAsia="zh-CN" w:bidi="ar-SA"/>
    </w:rPr>
  </w:style>
  <w:style w:type="character" w:customStyle="1" w:styleId="73">
    <w:name w:val="段 Char Char"/>
    <w:link w:val="72"/>
    <w:qFormat/>
    <w:uiPriority w:val="0"/>
    <w:rPr>
      <w:rFonts w:ascii="宋体" w:hAnsi="等线" w:eastAsia="等线" w:cs="Times New Roman"/>
    </w:rPr>
  </w:style>
  <w:style w:type="paragraph" w:customStyle="1" w:styleId="74">
    <w:name w:val="中文正文"/>
    <w:basedOn w:val="1"/>
    <w:qFormat/>
    <w:uiPriority w:val="0"/>
    <w:pPr>
      <w:spacing w:after="156" w:afterLines="50" w:line="360" w:lineRule="auto"/>
    </w:pPr>
    <w:rPr>
      <w:szCs w:val="22"/>
    </w:rPr>
  </w:style>
  <w:style w:type="paragraph" w:customStyle="1" w:styleId="75">
    <w:name w:val="可研正文"/>
    <w:basedOn w:val="1"/>
    <w:qFormat/>
    <w:uiPriority w:val="0"/>
    <w:pPr>
      <w:spacing w:line="560" w:lineRule="exact"/>
      <w:ind w:firstLine="640"/>
    </w:pPr>
    <w:rPr>
      <w:rFonts w:ascii="仿宋_GB2312" w:hAnsi="Calibri" w:eastAsia="仿宋_GB2312"/>
      <w:sz w:val="32"/>
      <w:szCs w:val="32"/>
    </w:rPr>
  </w:style>
  <w:style w:type="paragraph" w:customStyle="1" w:styleId="76">
    <w:name w:val="正文首行缩进1"/>
    <w:basedOn w:val="14"/>
    <w:qFormat/>
    <w:uiPriority w:val="0"/>
    <w:pPr>
      <w:spacing w:after="0"/>
      <w:ind w:firstLine="420" w:firstLineChars="100"/>
    </w:pPr>
    <w:rPr>
      <w:sz w:val="21"/>
      <w:szCs w:val="21"/>
    </w:rPr>
  </w:style>
  <w:style w:type="character" w:customStyle="1" w:styleId="77">
    <w:name w:val="正文文本 字符"/>
    <w:link w:val="14"/>
    <w:qFormat/>
    <w:uiPriority w:val="0"/>
    <w:rPr>
      <w:rFonts w:ascii="等线" w:hAnsi="等线" w:eastAsia="等线"/>
      <w:kern w:val="0"/>
      <w:sz w:val="24"/>
      <w:szCs w:val="24"/>
    </w:rPr>
  </w:style>
  <w:style w:type="paragraph" w:customStyle="1" w:styleId="78">
    <w:name w:val="xl8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</w:rPr>
  </w:style>
  <w:style w:type="paragraph" w:customStyle="1" w:styleId="79">
    <w:name w:val="xl7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</w:rPr>
  </w:style>
  <w:style w:type="paragraph" w:customStyle="1" w:styleId="80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</w:rPr>
  </w:style>
  <w:style w:type="paragraph" w:customStyle="1" w:styleId="81">
    <w:name w:val="xl7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</w:rPr>
  </w:style>
  <w:style w:type="paragraph" w:customStyle="1" w:styleId="82">
    <w:name w:val="列项——（一级）"/>
    <w:qFormat/>
    <w:uiPriority w:val="0"/>
    <w:pPr>
      <w:widowControl w:val="0"/>
      <w:spacing w:after="120" w:line="360" w:lineRule="auto"/>
      <w:ind w:left="975" w:hanging="408" w:firstLineChars="200"/>
      <w:jc w:val="both"/>
    </w:pPr>
    <w:rPr>
      <w:rFonts w:ascii="宋体" w:hAnsi="等线" w:eastAsia="等线" w:cs="Times New Roman"/>
      <w:kern w:val="2"/>
      <w:lang w:val="en-US" w:eastAsia="zh-CN" w:bidi="ar-SA"/>
    </w:rPr>
  </w:style>
  <w:style w:type="paragraph" w:customStyle="1" w:styleId="83">
    <w:name w:val="xl7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</w:rPr>
  </w:style>
  <w:style w:type="paragraph" w:customStyle="1" w:styleId="84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85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" w:hAnsi="仿宋" w:eastAsia="仿宋" w:cs="宋体"/>
      <w:color w:val="000000"/>
    </w:rPr>
  </w:style>
  <w:style w:type="paragraph" w:customStyle="1" w:styleId="86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</w:rPr>
  </w:style>
  <w:style w:type="paragraph" w:customStyle="1" w:styleId="87">
    <w:name w:val="样式2"/>
    <w:basedOn w:val="1"/>
    <w:link w:val="88"/>
    <w:qFormat/>
    <w:uiPriority w:val="0"/>
    <w:pPr>
      <w:topLinePunct/>
      <w:spacing w:line="312" w:lineRule="exact"/>
    </w:pPr>
    <w:rPr>
      <w:rFonts w:ascii="EU-F1" w:eastAsia="黑体"/>
      <w:sz w:val="21"/>
    </w:rPr>
  </w:style>
  <w:style w:type="character" w:customStyle="1" w:styleId="88">
    <w:name w:val="样式2 Char"/>
    <w:link w:val="87"/>
    <w:qFormat/>
    <w:uiPriority w:val="0"/>
    <w:rPr>
      <w:rFonts w:ascii="EU-F1" w:hAnsi="等线" w:eastAsia="黑体" w:cs="Times New Roman"/>
      <w:kern w:val="0"/>
      <w:szCs w:val="24"/>
    </w:rPr>
  </w:style>
  <w:style w:type="paragraph" w:customStyle="1" w:styleId="8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</w:rPr>
  </w:style>
  <w:style w:type="paragraph" w:customStyle="1" w:styleId="90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</w:rPr>
  </w:style>
  <w:style w:type="paragraph" w:customStyle="1" w:styleId="91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等线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92">
    <w:name w:val="样式12"/>
    <w:basedOn w:val="1"/>
    <w:link w:val="93"/>
    <w:qFormat/>
    <w:uiPriority w:val="0"/>
    <w:pPr>
      <w:keepNext/>
      <w:keepLines/>
      <w:spacing w:line="360" w:lineRule="auto"/>
      <w:ind w:left="1708" w:hanging="432"/>
      <w:outlineLvl w:val="3"/>
    </w:pPr>
    <w:rPr>
      <w:rFonts w:ascii="仿宋_GB2312" w:hAnsi="Arial" w:eastAsia="仿宋_GB2312"/>
      <w:b/>
      <w:bCs/>
      <w:szCs w:val="28"/>
    </w:rPr>
  </w:style>
  <w:style w:type="character" w:customStyle="1" w:styleId="93">
    <w:name w:val="样式12 Char"/>
    <w:link w:val="92"/>
    <w:qFormat/>
    <w:uiPriority w:val="0"/>
    <w:rPr>
      <w:rFonts w:ascii="仿宋_GB2312" w:hAnsi="Arial" w:eastAsia="仿宋_GB2312" w:cs="Times New Roman"/>
      <w:b/>
      <w:bCs/>
      <w:kern w:val="0"/>
      <w:sz w:val="24"/>
      <w:szCs w:val="28"/>
    </w:rPr>
  </w:style>
  <w:style w:type="paragraph" w:customStyle="1" w:styleId="94">
    <w:name w:val="正文首行缩进4"/>
    <w:basedOn w:val="1"/>
    <w:link w:val="95"/>
    <w:qFormat/>
    <w:uiPriority w:val="0"/>
    <w:pPr>
      <w:spacing w:line="360" w:lineRule="auto"/>
    </w:pPr>
  </w:style>
  <w:style w:type="character" w:customStyle="1" w:styleId="95">
    <w:name w:val="正文首行缩进 Char Char"/>
    <w:link w:val="94"/>
    <w:qFormat/>
    <w:uiPriority w:val="0"/>
    <w:rPr>
      <w:rFonts w:ascii="等线" w:hAnsi="等线" w:eastAsia="等线" w:cs="Times New Roman"/>
      <w:kern w:val="0"/>
      <w:sz w:val="24"/>
      <w:szCs w:val="24"/>
    </w:rPr>
  </w:style>
  <w:style w:type="paragraph" w:customStyle="1" w:styleId="96">
    <w:name w:val="图格式"/>
    <w:basedOn w:val="1"/>
    <w:qFormat/>
    <w:uiPriority w:val="0"/>
    <w:pPr>
      <w:jc w:val="center"/>
    </w:pPr>
    <w:rPr>
      <w:rFonts w:ascii="宋体" w:hAnsi="宋体" w:eastAsia="宋体"/>
      <w:sz w:val="21"/>
      <w:szCs w:val="21"/>
    </w:rPr>
  </w:style>
  <w:style w:type="paragraph" w:customStyle="1" w:styleId="97">
    <w:name w:val="111"/>
    <w:basedOn w:val="1"/>
    <w:qFormat/>
    <w:uiPriority w:val="0"/>
    <w:pPr>
      <w:spacing w:line="360" w:lineRule="auto"/>
      <w:ind w:firstLine="480"/>
    </w:pPr>
    <w:rPr>
      <w:rFonts w:ascii="仿宋" w:hAnsi="仿宋" w:eastAsia="仿宋" w:cs="宋体"/>
      <w:color w:val="000000"/>
    </w:rPr>
  </w:style>
  <w:style w:type="paragraph" w:customStyle="1" w:styleId="98">
    <w:name w:val="列项●（二级）"/>
    <w:qFormat/>
    <w:uiPriority w:val="0"/>
    <w:pPr>
      <w:tabs>
        <w:tab w:val="left" w:pos="760"/>
        <w:tab w:val="left" w:pos="840"/>
      </w:tabs>
      <w:spacing w:after="120" w:line="360" w:lineRule="auto"/>
      <w:ind w:left="1264" w:hanging="413" w:firstLineChars="200"/>
      <w:jc w:val="both"/>
    </w:pPr>
    <w:rPr>
      <w:rFonts w:ascii="宋体" w:hAnsi="等线" w:eastAsia="等线" w:cs="Times New Roman"/>
      <w:kern w:val="2"/>
      <w:lang w:val="en-US" w:eastAsia="zh-CN" w:bidi="ar-SA"/>
    </w:rPr>
  </w:style>
  <w:style w:type="paragraph" w:customStyle="1" w:styleId="99">
    <w:name w:val="表格"/>
    <w:next w:val="1"/>
    <w:qFormat/>
    <w:uiPriority w:val="0"/>
    <w:pPr>
      <w:jc w:val="center"/>
    </w:pPr>
    <w:rPr>
      <w:rFonts w:ascii="仿宋_GB2312" w:hAnsi="等线" w:eastAsia="仿宋_GB2312" w:cs="Times New Roman"/>
      <w:kern w:val="2"/>
      <w:sz w:val="24"/>
      <w:lang w:val="en-US" w:eastAsia="zh-CN" w:bidi="ar-SA"/>
    </w:rPr>
  </w:style>
  <w:style w:type="table" w:customStyle="1" w:styleId="100">
    <w:name w:val="Jimson Table Head"/>
    <w:basedOn w:val="34"/>
    <w:qFormat/>
    <w:uiPriority w:val="0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</w:tcPr>
    <w:tblStylePr w:type="firstRow">
      <w:pPr>
        <w:wordWrap/>
        <w:jc w:val="center"/>
      </w:pPr>
      <w:rPr>
        <w:rFonts w:ascii="Times New Roman" w:hAnsi="Times New Roman" w:eastAsia="Batang"/>
        <w:b/>
        <w:i w:val="0"/>
        <w:iCs/>
        <w:sz w:val="21"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clear" w:color="auto" w:fill="CCFFFF"/>
      </w:tcPr>
    </w:tblStylePr>
    <w:tblStylePr w:type="lastRow">
      <w:rPr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 w:val="0"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1">
    <w:name w:val="标题 2 字符"/>
    <w:link w:val="3"/>
    <w:qFormat/>
    <w:uiPriority w:val="9"/>
    <w:rPr>
      <w:rFonts w:ascii="Cambria" w:hAnsi="Cambria" w:eastAsia="宋体" w:cs="Times New Roman"/>
      <w:b/>
      <w:bCs/>
      <w:i/>
      <w:iCs/>
      <w:kern w:val="0"/>
      <w:sz w:val="28"/>
      <w:szCs w:val="28"/>
    </w:rPr>
  </w:style>
  <w:style w:type="character" w:customStyle="1" w:styleId="102">
    <w:name w:val="标题 3 字符"/>
    <w:link w:val="4"/>
    <w:qFormat/>
    <w:uiPriority w:val="9"/>
    <w:rPr>
      <w:rFonts w:ascii="Cambria" w:hAnsi="Cambria" w:eastAsia="宋体" w:cs="Times New Roman"/>
      <w:b/>
      <w:bCs/>
      <w:kern w:val="0"/>
      <w:sz w:val="26"/>
      <w:szCs w:val="26"/>
    </w:rPr>
  </w:style>
  <w:style w:type="character" w:customStyle="1" w:styleId="103">
    <w:name w:val="标题 4 字符"/>
    <w:link w:val="5"/>
    <w:qFormat/>
    <w:uiPriority w:val="9"/>
    <w:rPr>
      <w:rFonts w:ascii="等线" w:hAnsi="等线" w:eastAsia="等线" w:cs="Times New Roman"/>
      <w:b/>
      <w:bCs/>
      <w:kern w:val="0"/>
      <w:sz w:val="28"/>
      <w:szCs w:val="28"/>
    </w:rPr>
  </w:style>
  <w:style w:type="character" w:customStyle="1" w:styleId="104">
    <w:name w:val="标题 5 字符"/>
    <w:link w:val="6"/>
    <w:qFormat/>
    <w:uiPriority w:val="9"/>
    <w:rPr>
      <w:rFonts w:ascii="等线" w:hAnsi="等线" w:eastAsia="等线" w:cs="Times New Roman"/>
      <w:b/>
      <w:bCs/>
      <w:i/>
      <w:iCs/>
      <w:kern w:val="0"/>
      <w:sz w:val="26"/>
      <w:szCs w:val="26"/>
    </w:rPr>
  </w:style>
  <w:style w:type="character" w:customStyle="1" w:styleId="105">
    <w:name w:val="标题 6 字符"/>
    <w:link w:val="7"/>
    <w:qFormat/>
    <w:uiPriority w:val="9"/>
    <w:rPr>
      <w:rFonts w:ascii="等线" w:hAnsi="等线" w:eastAsia="等线" w:cs="Times New Roman"/>
      <w:b/>
      <w:bCs/>
      <w:kern w:val="0"/>
      <w:sz w:val="22"/>
    </w:rPr>
  </w:style>
  <w:style w:type="character" w:customStyle="1" w:styleId="106">
    <w:name w:val="标题 7 字符"/>
    <w:link w:val="8"/>
    <w:qFormat/>
    <w:uiPriority w:val="9"/>
    <w:rPr>
      <w:rFonts w:ascii="等线" w:hAnsi="等线" w:eastAsia="等线" w:cs="Times New Roman"/>
      <w:kern w:val="0"/>
      <w:sz w:val="24"/>
      <w:szCs w:val="24"/>
    </w:rPr>
  </w:style>
  <w:style w:type="character" w:customStyle="1" w:styleId="107">
    <w:name w:val="标题 8 字符"/>
    <w:link w:val="9"/>
    <w:qFormat/>
    <w:uiPriority w:val="9"/>
    <w:rPr>
      <w:rFonts w:ascii="等线" w:hAnsi="等线" w:eastAsia="等线" w:cs="Times New Roman"/>
      <w:i/>
      <w:iCs/>
      <w:kern w:val="0"/>
      <w:sz w:val="24"/>
      <w:szCs w:val="24"/>
    </w:rPr>
  </w:style>
  <w:style w:type="character" w:customStyle="1" w:styleId="108">
    <w:name w:val="标题 9 字符"/>
    <w:link w:val="10"/>
    <w:qFormat/>
    <w:uiPriority w:val="9"/>
    <w:rPr>
      <w:rFonts w:ascii="Cambria" w:hAnsi="Cambria" w:eastAsia="宋体" w:cs="Times New Roman"/>
      <w:kern w:val="0"/>
      <w:sz w:val="22"/>
    </w:rPr>
  </w:style>
  <w:style w:type="character" w:customStyle="1" w:styleId="109">
    <w:name w:val="批注文字 字符"/>
    <w:link w:val="13"/>
    <w:qFormat/>
    <w:uiPriority w:val="0"/>
    <w:rPr>
      <w:rFonts w:ascii="等线" w:hAnsi="等线" w:eastAsia="等线" w:cs="Times New Roman"/>
      <w:kern w:val="0"/>
      <w:sz w:val="24"/>
      <w:szCs w:val="24"/>
    </w:rPr>
  </w:style>
  <w:style w:type="character" w:customStyle="1" w:styleId="110">
    <w:name w:val="页眉 字符"/>
    <w:link w:val="21"/>
    <w:qFormat/>
    <w:uiPriority w:val="0"/>
    <w:rPr>
      <w:rFonts w:ascii="等线" w:hAnsi="等线" w:eastAsia="等线" w:cs="Times New Roman"/>
      <w:kern w:val="0"/>
      <w:sz w:val="18"/>
      <w:szCs w:val="18"/>
    </w:rPr>
  </w:style>
  <w:style w:type="character" w:customStyle="1" w:styleId="111">
    <w:name w:val="页脚 字符"/>
    <w:link w:val="20"/>
    <w:qFormat/>
    <w:uiPriority w:val="99"/>
    <w:rPr>
      <w:rFonts w:ascii="等线" w:hAnsi="等线" w:eastAsia="等线" w:cs="Times New Roman"/>
      <w:kern w:val="0"/>
      <w:sz w:val="18"/>
      <w:szCs w:val="18"/>
    </w:rPr>
  </w:style>
  <w:style w:type="character" w:customStyle="1" w:styleId="112">
    <w:name w:val="标题 字符"/>
    <w:link w:val="29"/>
    <w:qFormat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13">
    <w:name w:val="副标题 字符"/>
    <w:link w:val="24"/>
    <w:qFormat/>
    <w:uiPriority w:val="11"/>
    <w:rPr>
      <w:rFonts w:ascii="Cambria" w:hAnsi="Cambria" w:eastAsia="宋体" w:cs="Times New Roman"/>
      <w:kern w:val="0"/>
      <w:sz w:val="24"/>
      <w:szCs w:val="24"/>
    </w:rPr>
  </w:style>
  <w:style w:type="character" w:customStyle="1" w:styleId="114">
    <w:name w:val="日期 字符"/>
    <w:link w:val="18"/>
    <w:qFormat/>
    <w:uiPriority w:val="0"/>
    <w:rPr>
      <w:rFonts w:ascii="等线" w:hAnsi="等线" w:eastAsia="等线" w:cs="Times New Roman"/>
      <w:kern w:val="0"/>
      <w:sz w:val="24"/>
      <w:szCs w:val="24"/>
    </w:rPr>
  </w:style>
  <w:style w:type="character" w:customStyle="1" w:styleId="115">
    <w:name w:val="正文首行缩进 字符"/>
    <w:link w:val="31"/>
    <w:qFormat/>
    <w:uiPriority w:val="0"/>
    <w:rPr>
      <w:rFonts w:ascii="等线" w:hAnsi="等线" w:eastAsia="等线" w:cs="Times New Roman"/>
      <w:kern w:val="0"/>
      <w:szCs w:val="24"/>
    </w:rPr>
  </w:style>
  <w:style w:type="character" w:customStyle="1" w:styleId="116">
    <w:name w:val="文档结构图 字符"/>
    <w:link w:val="12"/>
    <w:qFormat/>
    <w:uiPriority w:val="0"/>
    <w:rPr>
      <w:rFonts w:ascii="等线" w:hAnsi="等线" w:eastAsia="等线" w:cs="Times New Roman"/>
      <w:kern w:val="0"/>
      <w:sz w:val="24"/>
      <w:szCs w:val="24"/>
      <w:shd w:val="clear" w:color="auto" w:fill="000080"/>
    </w:rPr>
  </w:style>
  <w:style w:type="character" w:customStyle="1" w:styleId="117">
    <w:name w:val="批注主题 字符"/>
    <w:link w:val="30"/>
    <w:qFormat/>
    <w:uiPriority w:val="0"/>
    <w:rPr>
      <w:rFonts w:ascii="等线" w:hAnsi="等线" w:eastAsia="等线" w:cs="Times New Roman"/>
      <w:b/>
      <w:bCs/>
      <w:kern w:val="0"/>
      <w:sz w:val="24"/>
      <w:szCs w:val="24"/>
    </w:rPr>
  </w:style>
  <w:style w:type="character" w:customStyle="1" w:styleId="118">
    <w:name w:val="批注框文本 字符"/>
    <w:link w:val="19"/>
    <w:qFormat/>
    <w:uiPriority w:val="0"/>
    <w:rPr>
      <w:rFonts w:ascii="等线" w:hAnsi="等线" w:eastAsia="等线" w:cs="Times New Roman"/>
      <w:kern w:val="0"/>
      <w:sz w:val="18"/>
      <w:szCs w:val="18"/>
    </w:rPr>
  </w:style>
  <w:style w:type="paragraph" w:styleId="119">
    <w:name w:val="No Spacing"/>
    <w:basedOn w:val="1"/>
    <w:qFormat/>
    <w:uiPriority w:val="1"/>
    <w:rPr>
      <w:szCs w:val="32"/>
    </w:rPr>
  </w:style>
  <w:style w:type="paragraph" w:styleId="120">
    <w:name w:val="List Paragraph"/>
    <w:basedOn w:val="1"/>
    <w:qFormat/>
    <w:uiPriority w:val="34"/>
    <w:pPr>
      <w:ind w:left="720"/>
      <w:contextualSpacing/>
    </w:pPr>
  </w:style>
  <w:style w:type="paragraph" w:styleId="121">
    <w:name w:val="Quote"/>
    <w:basedOn w:val="1"/>
    <w:next w:val="1"/>
    <w:link w:val="122"/>
    <w:qFormat/>
    <w:uiPriority w:val="29"/>
    <w:rPr>
      <w:i/>
    </w:rPr>
  </w:style>
  <w:style w:type="character" w:customStyle="1" w:styleId="122">
    <w:name w:val="引用 字符"/>
    <w:link w:val="121"/>
    <w:qFormat/>
    <w:uiPriority w:val="29"/>
    <w:rPr>
      <w:rFonts w:ascii="等线" w:hAnsi="等线" w:eastAsia="等线" w:cs="Times New Roman"/>
      <w:i/>
      <w:kern w:val="0"/>
      <w:sz w:val="24"/>
      <w:szCs w:val="24"/>
    </w:rPr>
  </w:style>
  <w:style w:type="paragraph" w:styleId="123">
    <w:name w:val="Intense Quote"/>
    <w:basedOn w:val="1"/>
    <w:next w:val="1"/>
    <w:link w:val="124"/>
    <w:qFormat/>
    <w:uiPriority w:val="30"/>
    <w:pPr>
      <w:ind w:left="720" w:right="720"/>
    </w:pPr>
    <w:rPr>
      <w:b/>
      <w:i/>
      <w:szCs w:val="22"/>
    </w:rPr>
  </w:style>
  <w:style w:type="character" w:customStyle="1" w:styleId="124">
    <w:name w:val="明显引用 字符"/>
    <w:link w:val="123"/>
    <w:qFormat/>
    <w:uiPriority w:val="30"/>
    <w:rPr>
      <w:rFonts w:ascii="等线" w:hAnsi="等线" w:eastAsia="等线" w:cs="Times New Roman"/>
      <w:b/>
      <w:i/>
      <w:kern w:val="0"/>
      <w:sz w:val="24"/>
    </w:rPr>
  </w:style>
  <w:style w:type="character" w:customStyle="1" w:styleId="125">
    <w:name w:val="不明显强调1"/>
    <w:qFormat/>
    <w:uiPriority w:val="19"/>
    <w:rPr>
      <w:i/>
      <w:color w:val="5A5A5A"/>
    </w:rPr>
  </w:style>
  <w:style w:type="character" w:customStyle="1" w:styleId="126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127">
    <w:name w:val="不明显参考1"/>
    <w:qFormat/>
    <w:uiPriority w:val="31"/>
    <w:rPr>
      <w:sz w:val="24"/>
      <w:szCs w:val="24"/>
      <w:u w:val="single"/>
    </w:rPr>
  </w:style>
  <w:style w:type="character" w:customStyle="1" w:styleId="128">
    <w:name w:val="明显参考1"/>
    <w:qFormat/>
    <w:uiPriority w:val="32"/>
    <w:rPr>
      <w:b/>
      <w:sz w:val="24"/>
      <w:u w:val="single"/>
    </w:rPr>
  </w:style>
  <w:style w:type="character" w:customStyle="1" w:styleId="129">
    <w:name w:val="书籍标题1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130">
    <w:name w:val="TOC 标题1"/>
    <w:basedOn w:val="2"/>
    <w:next w:val="1"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878</Words>
  <Characters>910</Characters>
  <Lines>9</Lines>
  <Paragraphs>2</Paragraphs>
  <TotalTime>12</TotalTime>
  <ScaleCrop>false</ScaleCrop>
  <LinksUpToDate>false</LinksUpToDate>
  <CharactersWithSpaces>914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2020-07-08T08:32:00Z</dcterms:created>
  <dc:creator>文慧 宫</dc:creator>
  <cp:lastModifiedBy>用心</cp:lastModifiedBy>
  <cp:lastPrinted>2020-05-29T06:23:00Z</cp:lastPrinted>
  <dcterms:modified xsi:type="dcterms:W3CDTF">2022-12-30T06:18:43Z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768B048FAE584C8387A7C6E9D0E16769</vt:lpwstr>
  </property>
</Properties>
</file>